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F054F" w14:textId="06323E33" w:rsidR="00161457" w:rsidRDefault="00161457" w:rsidP="001614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Stellungnahme </w:t>
      </w:r>
      <w:r w:rsidR="001C739B">
        <w:rPr>
          <w:rFonts w:ascii="Arial" w:hAnsi="Arial" w:cs="Arial"/>
          <w:b/>
          <w:sz w:val="24"/>
          <w:szCs w:val="24"/>
        </w:rPr>
        <w:t>des zuständigen</w:t>
      </w:r>
      <w:r w:rsidR="00923392">
        <w:rPr>
          <w:rFonts w:ascii="Arial" w:hAnsi="Arial" w:cs="Arial"/>
          <w:b/>
          <w:sz w:val="24"/>
          <w:szCs w:val="24"/>
        </w:rPr>
        <w:t>, kommu</w:t>
      </w:r>
      <w:r w:rsidR="00BC7F90">
        <w:rPr>
          <w:rFonts w:ascii="Arial" w:hAnsi="Arial" w:cs="Arial"/>
          <w:b/>
          <w:sz w:val="24"/>
          <w:szCs w:val="24"/>
        </w:rPr>
        <w:t>n</w:t>
      </w:r>
      <w:r w:rsidR="00923392">
        <w:rPr>
          <w:rFonts w:ascii="Arial" w:hAnsi="Arial" w:cs="Arial"/>
          <w:b/>
          <w:sz w:val="24"/>
          <w:szCs w:val="24"/>
        </w:rPr>
        <w:t>alen</w:t>
      </w:r>
      <w:r w:rsidR="001C739B">
        <w:rPr>
          <w:rFonts w:ascii="Arial" w:hAnsi="Arial" w:cs="Arial"/>
          <w:b/>
          <w:sz w:val="24"/>
          <w:szCs w:val="24"/>
        </w:rPr>
        <w:t xml:space="preserve"> </w:t>
      </w:r>
      <w:r w:rsidR="00444AAB">
        <w:rPr>
          <w:rFonts w:ascii="Arial" w:hAnsi="Arial" w:cs="Arial"/>
          <w:b/>
          <w:sz w:val="24"/>
          <w:szCs w:val="24"/>
        </w:rPr>
        <w:t>Bauamtes</w:t>
      </w:r>
    </w:p>
    <w:tbl>
      <w:tblPr>
        <w:tblStyle w:val="Tabellenraster"/>
        <w:tblW w:w="0" w:type="auto"/>
        <w:tblInd w:w="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256"/>
        <w:gridCol w:w="5804"/>
      </w:tblGrid>
      <w:tr w:rsidR="002845C8" w:rsidRPr="00274CA4" w14:paraId="6DF4E786" w14:textId="77777777" w:rsidTr="005A350F">
        <w:trPr>
          <w:trHeight w:val="84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FB1739" w14:textId="77777777" w:rsidR="002845C8" w:rsidRPr="002472BF" w:rsidRDefault="002845C8" w:rsidP="005A350F">
            <w:pPr>
              <w:rPr>
                <w:rFonts w:ascii="Arial" w:hAnsi="Arial" w:cs="Arial"/>
                <w:b/>
              </w:rPr>
            </w:pPr>
            <w:permStart w:id="1323597010" w:edGrp="everyone" w:colFirst="1" w:colLast="1"/>
            <w:r w:rsidRPr="002472BF">
              <w:rPr>
                <w:rFonts w:ascii="Arial" w:hAnsi="Arial" w:cs="Arial"/>
                <w:b/>
              </w:rPr>
              <w:t>zu Ident</w:t>
            </w:r>
            <w:r>
              <w:rPr>
                <w:rFonts w:ascii="Arial" w:hAnsi="Arial" w:cs="Arial"/>
                <w:b/>
              </w:rPr>
              <w:t>.</w:t>
            </w:r>
            <w:r w:rsidRPr="002472BF">
              <w:rPr>
                <w:rFonts w:ascii="Arial" w:hAnsi="Arial" w:cs="Arial"/>
                <w:b/>
              </w:rPr>
              <w:t>-Nr. des Vorhabens:</w:t>
            </w:r>
          </w:p>
          <w:p w14:paraId="21B697FC" w14:textId="77777777" w:rsidR="002845C8" w:rsidRPr="007C13EF" w:rsidRDefault="002845C8" w:rsidP="005A35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13EF">
              <w:rPr>
                <w:rFonts w:ascii="Arial" w:hAnsi="Arial" w:cs="Arial"/>
                <w:sz w:val="18"/>
                <w:szCs w:val="18"/>
              </w:rPr>
              <w:t>(wird vom Regionalmanagement ausgefüllt)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F173D0" w14:textId="283BB12D" w:rsidR="002845C8" w:rsidRDefault="002845C8" w:rsidP="007D2C9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457" w:rsidRPr="00274CA4" w14:paraId="130C8B51" w14:textId="77777777" w:rsidTr="005A350F">
        <w:trPr>
          <w:trHeight w:val="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EE2998" w14:textId="581CA5B1" w:rsidR="00161457" w:rsidRPr="002472BF" w:rsidRDefault="00161457" w:rsidP="005A350F">
            <w:pPr>
              <w:spacing w:line="240" w:lineRule="auto"/>
              <w:rPr>
                <w:rFonts w:ascii="Arial" w:hAnsi="Arial" w:cs="Arial"/>
                <w:b/>
              </w:rPr>
            </w:pPr>
            <w:permStart w:id="1769878643" w:edGrp="everyone" w:colFirst="1" w:colLast="1"/>
            <w:permEnd w:id="1323597010"/>
            <w:r w:rsidRPr="002472BF">
              <w:rPr>
                <w:rFonts w:ascii="Arial" w:hAnsi="Arial" w:cs="Arial"/>
                <w:b/>
              </w:rPr>
              <w:t>Träger des Vorhabens</w:t>
            </w:r>
            <w:r w:rsidR="00A35E3C">
              <w:rPr>
                <w:rFonts w:ascii="Arial" w:hAnsi="Arial" w:cs="Arial"/>
                <w:b/>
              </w:rPr>
              <w:t xml:space="preserve"> </w:t>
            </w:r>
          </w:p>
          <w:p w14:paraId="527D46D3" w14:textId="639E04CE" w:rsidR="00161457" w:rsidRPr="002845C8" w:rsidRDefault="00161457" w:rsidP="005A35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45C8">
              <w:rPr>
                <w:rFonts w:ascii="Arial" w:hAnsi="Arial" w:cs="Arial"/>
                <w:sz w:val="18"/>
                <w:szCs w:val="18"/>
              </w:rPr>
              <w:t>(Name, Vorname)</w:t>
            </w:r>
            <w:r w:rsidRPr="002845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1300A5" w14:textId="77777777" w:rsidR="00161457" w:rsidRDefault="00161457" w:rsidP="00B46AE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457" w:rsidRPr="00274CA4" w14:paraId="01541CBD" w14:textId="77777777" w:rsidTr="005A350F">
        <w:trPr>
          <w:trHeight w:val="8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F27F43" w14:textId="32113C83" w:rsidR="00161457" w:rsidRPr="002845C8" w:rsidRDefault="00B31F8B" w:rsidP="005A350F">
            <w:pPr>
              <w:spacing w:line="240" w:lineRule="auto"/>
              <w:rPr>
                <w:rFonts w:ascii="Arial" w:hAnsi="Arial" w:cs="Arial"/>
                <w:b/>
              </w:rPr>
            </w:pPr>
            <w:permStart w:id="336356622" w:edGrp="everyone" w:colFirst="1" w:colLast="1"/>
            <w:permEnd w:id="1769878643"/>
            <w:r w:rsidRPr="002845C8">
              <w:rPr>
                <w:rFonts w:ascii="Arial" w:hAnsi="Arial" w:cs="Arial"/>
                <w:b/>
              </w:rPr>
              <w:t>Standort, Anschrift des Objektes</w:t>
            </w:r>
            <w:r w:rsidR="008717B0" w:rsidRPr="002845C8">
              <w:rPr>
                <w:rFonts w:ascii="Arial" w:hAnsi="Arial" w:cs="Arial"/>
                <w:b/>
              </w:rPr>
              <w:t xml:space="preserve">, </w:t>
            </w:r>
            <w:r w:rsidR="008717B0" w:rsidRPr="002845C8">
              <w:rPr>
                <w:rFonts w:ascii="Arial" w:hAnsi="Arial" w:cs="Arial"/>
                <w:sz w:val="18"/>
                <w:szCs w:val="18"/>
              </w:rPr>
              <w:t>auf das sich das Vorhaben bezieht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0F5C48" w14:textId="5581407F" w:rsidR="00161457" w:rsidRPr="00274CA4" w:rsidRDefault="00161457" w:rsidP="00B46AE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336356622"/>
      <w:tr w:rsidR="00161457" w:rsidRPr="00274CA4" w14:paraId="0DE8BDC9" w14:textId="77777777" w:rsidTr="006D0BC2">
        <w:trPr>
          <w:trHeight w:val="22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A7E9" w14:textId="77777777" w:rsidR="00B31F8B" w:rsidRPr="00AA76FE" w:rsidRDefault="00B31F8B" w:rsidP="00AA76FE">
            <w:pPr>
              <w:widowControl w:val="0"/>
              <w:tabs>
                <w:tab w:val="left" w:pos="425"/>
              </w:tabs>
              <w:spacing w:line="240" w:lineRule="auto"/>
              <w:ind w:right="410"/>
              <w:rPr>
                <w:rFonts w:ascii="Arial" w:hAnsi="Arial" w:cs="Arial"/>
                <w:b/>
              </w:rPr>
            </w:pPr>
          </w:p>
          <w:p w14:paraId="4296D4AB" w14:textId="4BCA8305" w:rsidR="00B31F8B" w:rsidRPr="000609B4" w:rsidRDefault="00B31F8B" w:rsidP="00B31F8B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Das Vorhaben ist nach § 61 SächsBauO</w:t>
            </w:r>
            <w:r w:rsidR="006D0BC2">
              <w:rPr>
                <w:rFonts w:ascii="Arial" w:hAnsi="Arial" w:cs="Arial"/>
              </w:rPr>
              <w:t xml:space="preserve"> voraussichtlich</w:t>
            </w:r>
          </w:p>
          <w:p w14:paraId="2F698647" w14:textId="77777777" w:rsidR="00B31F8B" w:rsidRDefault="00B31F8B" w:rsidP="00B31F8B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E5129AE" w14:textId="08552738" w:rsidR="00B31F8B" w:rsidRPr="000609B4" w:rsidRDefault="00D94A8E" w:rsidP="00B31F8B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24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1160447" w:edGrp="everyone"/>
                <w:r w:rsidR="005A350F">
                  <w:rPr>
                    <w:rFonts w:ascii="MS Gothic" w:eastAsia="MS Gothic" w:hAnsi="MS Gothic" w:cs="Arial" w:hint="eastAsia"/>
                  </w:rPr>
                  <w:t>☐</w:t>
                </w:r>
                <w:permEnd w:id="1761160447"/>
              </w:sdtContent>
            </w:sdt>
            <w:r w:rsidR="00B31F8B">
              <w:rPr>
                <w:rFonts w:ascii="Arial" w:hAnsi="Arial" w:cs="Arial"/>
              </w:rPr>
              <w:t xml:space="preserve"> genehmigungspflichtig</w:t>
            </w:r>
            <w:r w:rsidR="00B31F8B" w:rsidRPr="000609B4">
              <w:rPr>
                <w:rFonts w:ascii="Arial" w:hAnsi="Arial" w:cs="Arial"/>
              </w:rPr>
              <w:tab/>
            </w:r>
            <w:r w:rsidR="00B31F8B">
              <w:rPr>
                <w:rFonts w:ascii="Arial" w:hAnsi="Arial" w:cs="Arial"/>
              </w:rPr>
              <w:tab/>
            </w:r>
            <w:permStart w:id="1048472180" w:edGrp="everyone"/>
            <w:sdt>
              <w:sdtPr>
                <w:rPr>
                  <w:rFonts w:ascii="Arial" w:hAnsi="Arial" w:cs="Arial"/>
                </w:rPr>
                <w:id w:val="185459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48472180"/>
            <w:r w:rsidR="00B31F8B">
              <w:rPr>
                <w:rFonts w:ascii="Arial" w:hAnsi="Arial" w:cs="Arial"/>
              </w:rPr>
              <w:t xml:space="preserve"> genehmigungsfrei</w:t>
            </w:r>
          </w:p>
          <w:p w14:paraId="5A4B463B" w14:textId="77777777" w:rsidR="00B31F8B" w:rsidRDefault="00B31F8B" w:rsidP="00B31F8B">
            <w:pPr>
              <w:tabs>
                <w:tab w:val="left" w:pos="454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4B717B71" w14:textId="21E55824" w:rsidR="00161457" w:rsidRPr="008717B0" w:rsidRDefault="00B31F8B" w:rsidP="00B31F8B">
            <w:pPr>
              <w:tabs>
                <w:tab w:val="left" w:pos="454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Kommunales Einvernehmen</w:t>
            </w:r>
          </w:p>
          <w:p w14:paraId="1E0A2FEE" w14:textId="77777777" w:rsidR="006D0BC2" w:rsidRDefault="006D0BC2" w:rsidP="00AA76FE">
            <w:pPr>
              <w:spacing w:line="240" w:lineRule="auto"/>
              <w:rPr>
                <w:rFonts w:ascii="Arial" w:hAnsi="Arial" w:cs="Arial"/>
                <w:b/>
              </w:rPr>
            </w:pPr>
          </w:p>
          <w:permStart w:id="1323239305" w:edGrp="everyone"/>
          <w:p w14:paraId="74014EFD" w14:textId="682AC283" w:rsidR="00B31F8B" w:rsidRPr="00B31F8B" w:rsidRDefault="00D94A8E" w:rsidP="00B46AE5">
            <w:pPr>
              <w:spacing w:line="240" w:lineRule="auto"/>
              <w:ind w:left="45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18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323239305"/>
            <w:r w:rsidR="00B31F8B" w:rsidRPr="00B31F8B">
              <w:rPr>
                <w:rFonts w:ascii="Arial" w:hAnsi="Arial" w:cs="Arial"/>
              </w:rPr>
              <w:t xml:space="preserve"> </w:t>
            </w:r>
            <w:r w:rsidR="00B31F8B">
              <w:rPr>
                <w:rFonts w:ascii="Arial" w:hAnsi="Arial" w:cs="Arial"/>
              </w:rPr>
              <w:t xml:space="preserve">Das </w:t>
            </w:r>
            <w:r w:rsidR="00B31F8B" w:rsidRPr="00B31F8B">
              <w:rPr>
                <w:rFonts w:ascii="Arial" w:hAnsi="Arial" w:cs="Arial"/>
              </w:rPr>
              <w:t>kommunale Einvernehmen zum Bauvorhaben</w:t>
            </w:r>
            <w:r w:rsidR="00B31F8B">
              <w:rPr>
                <w:rFonts w:ascii="Arial" w:hAnsi="Arial" w:cs="Arial"/>
              </w:rPr>
              <w:t xml:space="preserve"> ist gewährleistet</w:t>
            </w:r>
          </w:p>
          <w:p w14:paraId="7372AB3F" w14:textId="77777777" w:rsidR="00B31F8B" w:rsidRDefault="00B31F8B" w:rsidP="00B46AE5">
            <w:pP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07DD742A" w14:textId="77777777" w:rsidR="006D0BC2" w:rsidRPr="00B31F8B" w:rsidRDefault="006D0BC2" w:rsidP="00B46AE5">
            <w:pPr>
              <w:spacing w:line="240" w:lineRule="auto"/>
              <w:ind w:left="454"/>
              <w:rPr>
                <w:rFonts w:ascii="Arial" w:hAnsi="Arial" w:cs="Arial"/>
              </w:rPr>
            </w:pPr>
            <w:permStart w:id="767295621" w:edGrp="everyone"/>
          </w:p>
          <w:p w14:paraId="74307BCE" w14:textId="67FC9019" w:rsidR="00B31F8B" w:rsidRPr="00B31F8B" w:rsidRDefault="00B31F8B" w:rsidP="00B46AE5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0FEB2DBF" w14:textId="111244D2" w:rsidR="00B31F8B" w:rsidRPr="00B31F8B" w:rsidRDefault="00B31F8B" w:rsidP="00B46AE5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04E6D92D" w14:textId="6B7E1927" w:rsidR="00B31F8B" w:rsidRDefault="00B31F8B" w:rsidP="00B46AE5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3C016EF3" w14:textId="77777777" w:rsidR="006D0BC2" w:rsidRPr="00B31F8B" w:rsidRDefault="006D0BC2" w:rsidP="00B46AE5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ermEnd w:id="767295621"/>
          <w:p w14:paraId="4E1AF56E" w14:textId="77777777" w:rsidR="00B31F8B" w:rsidRDefault="00B31F8B" w:rsidP="00B46AE5">
            <w:pP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55BE134C" w14:textId="77777777" w:rsidR="006D0BC2" w:rsidRDefault="006D0BC2" w:rsidP="00AA76FE">
            <w:pPr>
              <w:spacing w:line="240" w:lineRule="auto"/>
              <w:rPr>
                <w:rFonts w:ascii="Arial" w:hAnsi="Arial" w:cs="Arial"/>
              </w:rPr>
            </w:pPr>
          </w:p>
          <w:p w14:paraId="497C704E" w14:textId="54C9D88E" w:rsidR="00B15089" w:rsidRDefault="00B15089" w:rsidP="00923392">
            <w:pPr>
              <w:spacing w:line="240" w:lineRule="auto"/>
              <w:ind w:left="454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Beitrag des Vorhabens für eine integrierte</w:t>
            </w:r>
            <w:r w:rsidR="00923392">
              <w:rPr>
                <w:rFonts w:ascii="Arial" w:hAnsi="Arial" w:cs="Arial"/>
                <w:b/>
              </w:rPr>
              <w:t xml:space="preserve"> nachhaltige Ortsentwicklung </w:t>
            </w:r>
          </w:p>
          <w:p w14:paraId="45ED2AAA" w14:textId="77777777" w:rsidR="00B15089" w:rsidRDefault="00B15089" w:rsidP="00B15089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eastAsia="Arial" w:hAnsi="Arial" w:cs="Arial"/>
              </w:rPr>
            </w:pPr>
          </w:p>
          <w:p w14:paraId="77F7329B" w14:textId="77777777" w:rsidR="006D0BC2" w:rsidRPr="003B29F8" w:rsidRDefault="006D0BC2" w:rsidP="00B15089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eastAsia="Arial" w:hAnsi="Arial" w:cs="Arial"/>
              </w:rPr>
            </w:pPr>
          </w:p>
          <w:p w14:paraId="368A9CCA" w14:textId="68235ED2" w:rsidR="00B15089" w:rsidRDefault="00D94A8E" w:rsidP="00B15089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94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1397068" w:edGrp="everyone"/>
                <w:r w:rsidR="005A350F">
                  <w:rPr>
                    <w:rFonts w:ascii="MS Gothic" w:eastAsia="MS Gothic" w:hAnsi="MS Gothic" w:cs="Arial" w:hint="eastAsia"/>
                  </w:rPr>
                  <w:t>☐</w:t>
                </w:r>
                <w:permEnd w:id="1771397068"/>
              </w:sdtContent>
            </w:sdt>
            <w:r w:rsidR="00B15089" w:rsidRPr="00B15089">
              <w:rPr>
                <w:rFonts w:ascii="Arial" w:hAnsi="Arial" w:cs="Arial"/>
              </w:rPr>
              <w:t xml:space="preserve"> </w:t>
            </w:r>
            <w:r w:rsidR="00B15089">
              <w:rPr>
                <w:rFonts w:ascii="Arial" w:hAnsi="Arial" w:cs="Arial"/>
              </w:rPr>
              <w:t>Lage im Ortskern, integrierte Lage</w:t>
            </w:r>
            <w:r w:rsidR="00B15089">
              <w:rPr>
                <w:rFonts w:ascii="Arial" w:hAnsi="Arial" w:cs="Arial"/>
              </w:rPr>
              <w:tab/>
            </w:r>
            <w:r w:rsidR="00B1508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5798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5822785" w:edGrp="everyone"/>
                <w:r w:rsidR="005A350F">
                  <w:rPr>
                    <w:rFonts w:ascii="MS Gothic" w:eastAsia="MS Gothic" w:hAnsi="MS Gothic" w:cs="Arial" w:hint="eastAsia"/>
                  </w:rPr>
                  <w:t>☐</w:t>
                </w:r>
                <w:permEnd w:id="1615822785"/>
              </w:sdtContent>
            </w:sdt>
            <w:r w:rsidR="00B15089" w:rsidRPr="00B15089">
              <w:rPr>
                <w:rFonts w:ascii="Arial" w:hAnsi="Arial" w:cs="Arial"/>
              </w:rPr>
              <w:t xml:space="preserve"> </w:t>
            </w:r>
            <w:r w:rsidR="00B15089">
              <w:rPr>
                <w:rFonts w:ascii="Arial" w:hAnsi="Arial" w:cs="Arial"/>
              </w:rPr>
              <w:t>Ortsrandlage</w:t>
            </w:r>
          </w:p>
          <w:p w14:paraId="7EADD3D6" w14:textId="77777777" w:rsidR="00B15089" w:rsidRDefault="00B15089" w:rsidP="00B15089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hAnsi="Arial" w:cs="Arial"/>
              </w:rPr>
            </w:pPr>
          </w:p>
          <w:p w14:paraId="667BC5CC" w14:textId="7C9411E0" w:rsidR="00B15089" w:rsidRDefault="00D94A8E" w:rsidP="00B15089">
            <w:pPr>
              <w:pStyle w:val="Listenabsatz"/>
              <w:widowControl w:val="0"/>
              <w:tabs>
                <w:tab w:val="left" w:pos="425"/>
                <w:tab w:val="left" w:pos="3006"/>
              </w:tabs>
              <w:spacing w:line="240" w:lineRule="auto"/>
              <w:ind w:left="425" w:right="41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16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2162480" w:edGrp="everyone"/>
                <w:r w:rsidR="005A350F">
                  <w:rPr>
                    <w:rFonts w:ascii="MS Gothic" w:eastAsia="MS Gothic" w:hAnsi="MS Gothic" w:cs="Arial" w:hint="eastAsia"/>
                  </w:rPr>
                  <w:t>☐</w:t>
                </w:r>
                <w:permEnd w:id="1862162480"/>
              </w:sdtContent>
            </w:sdt>
            <w:r w:rsidR="00B15089" w:rsidRPr="00B15089">
              <w:rPr>
                <w:rFonts w:ascii="Arial" w:hAnsi="Arial" w:cs="Arial"/>
              </w:rPr>
              <w:t xml:space="preserve"> </w:t>
            </w:r>
            <w:r w:rsidR="00B15089">
              <w:rPr>
                <w:rFonts w:ascii="Arial" w:hAnsi="Arial" w:cs="Arial"/>
              </w:rPr>
              <w:t>denkmalgeschütz</w:t>
            </w:r>
            <w:r w:rsidR="002E7656">
              <w:rPr>
                <w:rFonts w:ascii="Arial" w:hAnsi="Arial" w:cs="Arial"/>
              </w:rPr>
              <w:t>t</w:t>
            </w:r>
            <w:r w:rsidR="00B15089">
              <w:rPr>
                <w:rFonts w:ascii="Arial" w:hAnsi="Arial" w:cs="Arial"/>
              </w:rPr>
              <w:t xml:space="preserve"> </w:t>
            </w:r>
            <w:r w:rsidR="00B1508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0870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11600" w:edGrp="everyone"/>
                <w:r w:rsidR="005A350F">
                  <w:rPr>
                    <w:rFonts w:ascii="MS Gothic" w:eastAsia="MS Gothic" w:hAnsi="MS Gothic" w:cs="Arial" w:hint="eastAsia"/>
                  </w:rPr>
                  <w:t>☐</w:t>
                </w:r>
                <w:permEnd w:id="177411600"/>
              </w:sdtContent>
            </w:sdt>
            <w:r w:rsidR="00B15089">
              <w:rPr>
                <w:rFonts w:ascii="Arial" w:hAnsi="Arial" w:cs="Arial"/>
              </w:rPr>
              <w:t xml:space="preserve"> historisch wertvoll </w:t>
            </w:r>
            <w:r w:rsidR="00B1508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164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429962" w:edGrp="everyone"/>
                <w:r w:rsidR="005A350F">
                  <w:rPr>
                    <w:rFonts w:ascii="MS Gothic" w:eastAsia="MS Gothic" w:hAnsi="MS Gothic" w:cs="Arial" w:hint="eastAsia"/>
                  </w:rPr>
                  <w:t>☐</w:t>
                </w:r>
                <w:permEnd w:id="135429962"/>
              </w:sdtContent>
            </w:sdt>
            <w:r w:rsidR="00B15089">
              <w:rPr>
                <w:rFonts w:ascii="Arial" w:hAnsi="Arial" w:cs="Arial"/>
              </w:rPr>
              <w:t xml:space="preserve"> ortsbildprägend</w:t>
            </w:r>
          </w:p>
          <w:p w14:paraId="52368596" w14:textId="77777777" w:rsidR="00923392" w:rsidRDefault="00923392" w:rsidP="00B15089">
            <w:pPr>
              <w:pStyle w:val="Listenabsatz"/>
              <w:widowControl w:val="0"/>
              <w:tabs>
                <w:tab w:val="left" w:pos="425"/>
                <w:tab w:val="left" w:pos="3006"/>
              </w:tabs>
              <w:spacing w:line="240" w:lineRule="auto"/>
              <w:ind w:left="425" w:right="410"/>
              <w:rPr>
                <w:rFonts w:ascii="Arial" w:hAnsi="Arial" w:cs="Arial"/>
              </w:rPr>
            </w:pPr>
          </w:p>
          <w:p w14:paraId="10AFA902" w14:textId="345CF8C4" w:rsidR="00923392" w:rsidRPr="00B15089" w:rsidRDefault="00D94A8E" w:rsidP="00B15089">
            <w:pPr>
              <w:pStyle w:val="Listenabsatz"/>
              <w:widowControl w:val="0"/>
              <w:tabs>
                <w:tab w:val="left" w:pos="425"/>
                <w:tab w:val="left" w:pos="3006"/>
              </w:tabs>
              <w:spacing w:line="240" w:lineRule="auto"/>
              <w:ind w:left="425" w:right="410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76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5533788" w:edGrp="everyone"/>
                <w:r w:rsidR="005A350F">
                  <w:rPr>
                    <w:rFonts w:ascii="MS Gothic" w:eastAsia="MS Gothic" w:hAnsi="MS Gothic" w:cs="Arial" w:hint="eastAsia"/>
                  </w:rPr>
                  <w:t>☐</w:t>
                </w:r>
                <w:permEnd w:id="2145533788"/>
              </w:sdtContent>
            </w:sdt>
            <w:r w:rsidR="00923392">
              <w:rPr>
                <w:rFonts w:ascii="Arial" w:hAnsi="Arial" w:cs="Arial"/>
              </w:rPr>
              <w:t xml:space="preserve"> Gebäude älter als 100 Jahre</w:t>
            </w:r>
            <w:r w:rsidR="00923392">
              <w:rPr>
                <w:rFonts w:ascii="Arial" w:hAnsi="Arial" w:cs="Arial"/>
              </w:rPr>
              <w:tab/>
            </w:r>
            <w:r w:rsidR="00923392">
              <w:rPr>
                <w:rFonts w:ascii="Arial" w:hAnsi="Arial" w:cs="Arial"/>
              </w:rPr>
              <w:tab/>
            </w:r>
            <w:r w:rsidR="00923392">
              <w:rPr>
                <w:rFonts w:ascii="Arial" w:hAnsi="Arial" w:cs="Arial"/>
              </w:rPr>
              <w:tab/>
            </w:r>
            <w:permStart w:id="34356147" w:edGrp="everyone"/>
            <w:sdt>
              <w:sdtPr>
                <w:rPr>
                  <w:rFonts w:ascii="Arial" w:hAnsi="Arial" w:cs="Arial"/>
                </w:rPr>
                <w:id w:val="-12168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3392">
              <w:rPr>
                <w:rFonts w:ascii="Arial" w:hAnsi="Arial" w:cs="Arial"/>
              </w:rPr>
              <w:t xml:space="preserve"> </w:t>
            </w:r>
            <w:permEnd w:id="34356147"/>
            <w:r w:rsidR="00923392">
              <w:rPr>
                <w:rFonts w:ascii="Arial" w:hAnsi="Arial" w:cs="Arial"/>
              </w:rPr>
              <w:t>stark sanierungsbedürftig</w:t>
            </w:r>
          </w:p>
          <w:p w14:paraId="646B16AD" w14:textId="615D6901" w:rsidR="00B15089" w:rsidRPr="00B15089" w:rsidRDefault="00B15089" w:rsidP="00B15089">
            <w:pPr>
              <w:pStyle w:val="Listenabsatz"/>
              <w:widowControl w:val="0"/>
              <w:tabs>
                <w:tab w:val="left" w:pos="425"/>
              </w:tabs>
              <w:spacing w:line="240" w:lineRule="auto"/>
              <w:ind w:left="425" w:right="410"/>
              <w:rPr>
                <w:rFonts w:ascii="Arial" w:eastAsia="Arial" w:hAnsi="Arial" w:cs="Arial"/>
              </w:rPr>
            </w:pPr>
          </w:p>
          <w:p w14:paraId="617AC321" w14:textId="77777777" w:rsidR="00B15089" w:rsidRPr="005A350F" w:rsidRDefault="00B15089" w:rsidP="005A350F">
            <w:pPr>
              <w:widowControl w:val="0"/>
              <w:tabs>
                <w:tab w:val="left" w:pos="425"/>
              </w:tabs>
              <w:spacing w:line="240" w:lineRule="auto"/>
              <w:ind w:right="410"/>
              <w:rPr>
                <w:rFonts w:ascii="Arial" w:eastAsia="Arial" w:hAnsi="Arial" w:cs="Arial"/>
              </w:rPr>
            </w:pPr>
            <w:permStart w:id="1834753588" w:edGrp="everyone"/>
          </w:p>
          <w:p w14:paraId="3D9CA2FA" w14:textId="77777777" w:rsidR="00B15089" w:rsidRPr="00B31F8B" w:rsidRDefault="00B15089" w:rsidP="00B15089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3D25306E" w14:textId="77777777" w:rsidR="00B15089" w:rsidRPr="00B31F8B" w:rsidRDefault="00B15089" w:rsidP="00B15089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56BFBD1B" w14:textId="77777777" w:rsidR="00B15089" w:rsidRPr="00B31F8B" w:rsidRDefault="00B15089" w:rsidP="00B15089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 w14:paraId="14C6AA26" w14:textId="77777777" w:rsidR="00B15089" w:rsidRPr="00B31F8B" w:rsidRDefault="00B15089" w:rsidP="00B15089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ind w:left="454"/>
              <w:rPr>
                <w:rFonts w:ascii="Arial" w:hAnsi="Arial" w:cs="Arial"/>
              </w:rPr>
            </w:pPr>
          </w:p>
          <w:permEnd w:id="1834753588"/>
          <w:p w14:paraId="7938AA43" w14:textId="77777777" w:rsidR="00161457" w:rsidRPr="00B15089" w:rsidRDefault="00161457" w:rsidP="00B1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B03582" w14:textId="77777777" w:rsidR="00444AAB" w:rsidRDefault="00444AAB" w:rsidP="00161457">
      <w:pPr>
        <w:rPr>
          <w:rFonts w:ascii="Arial" w:hAnsi="Arial" w:cs="Arial"/>
          <w:sz w:val="24"/>
          <w:szCs w:val="24"/>
        </w:rPr>
      </w:pPr>
    </w:p>
    <w:p w14:paraId="0C5D92D5" w14:textId="6146186C" w:rsidR="00161457" w:rsidRDefault="00161457" w:rsidP="00161457">
      <w:pPr>
        <w:spacing w:after="0" w:line="240" w:lineRule="auto"/>
        <w:rPr>
          <w:rFonts w:ascii="Arial" w:hAnsi="Arial" w:cs="Arial"/>
          <w:sz w:val="24"/>
          <w:szCs w:val="24"/>
        </w:rPr>
      </w:pPr>
      <w:permStart w:id="1573199322" w:edGrp="everyone"/>
      <w:r>
        <w:rPr>
          <w:rFonts w:ascii="Arial" w:hAnsi="Arial" w:cs="Arial"/>
          <w:sz w:val="24"/>
          <w:szCs w:val="24"/>
        </w:rPr>
        <w:t>_____________</w:t>
      </w:r>
      <w:permEnd w:id="1573199322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25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</w:t>
      </w:r>
      <w:r w:rsidR="000131A0">
        <w:rPr>
          <w:rFonts w:ascii="Arial" w:hAnsi="Arial" w:cs="Arial"/>
          <w:sz w:val="24"/>
          <w:szCs w:val="24"/>
        </w:rPr>
        <w:t>___</w:t>
      </w:r>
    </w:p>
    <w:p w14:paraId="6342D377" w14:textId="77777777" w:rsidR="009F2513" w:rsidRDefault="009F2513" w:rsidP="009F2513">
      <w:pPr>
        <w:spacing w:after="0" w:line="240" w:lineRule="auto"/>
        <w:ind w:left="2124" w:hanging="2124"/>
        <w:rPr>
          <w:rFonts w:ascii="Arial" w:hAnsi="Arial" w:cs="Arial"/>
        </w:rPr>
      </w:pPr>
    </w:p>
    <w:p w14:paraId="7CD69D50" w14:textId="0DEF7347" w:rsidR="00161457" w:rsidRDefault="00161457" w:rsidP="009F2513">
      <w:pPr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2513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="00E11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11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Stempel</w:t>
      </w:r>
    </w:p>
    <w:p w14:paraId="666CDC3B" w14:textId="1E15D6C7" w:rsidR="00161457" w:rsidRDefault="00161457" w:rsidP="009F2513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des zuständigen</w:t>
      </w:r>
    </w:p>
    <w:p w14:paraId="38E01F48" w14:textId="0DF491BD" w:rsidR="00DF7C27" w:rsidRPr="00AA76FE" w:rsidRDefault="00B15089" w:rsidP="00AA76FE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Bauamtes</w:t>
      </w:r>
      <w:bookmarkStart w:id="0" w:name="_GoBack"/>
      <w:bookmarkEnd w:id="0"/>
    </w:p>
    <w:sectPr w:rsidR="00DF7C27" w:rsidRPr="00AA76FE" w:rsidSect="005A350F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5758D" w14:textId="77777777" w:rsidR="002D30B0" w:rsidRDefault="002D30B0" w:rsidP="002D30B0">
      <w:pPr>
        <w:spacing w:after="0" w:line="240" w:lineRule="auto"/>
      </w:pPr>
      <w:r>
        <w:separator/>
      </w:r>
    </w:p>
  </w:endnote>
  <w:endnote w:type="continuationSeparator" w:id="0">
    <w:p w14:paraId="25D73712" w14:textId="77777777" w:rsidR="002D30B0" w:rsidRDefault="002D30B0" w:rsidP="002D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9576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46E58A" w14:textId="2FC3958C" w:rsidR="00F44489" w:rsidRDefault="00F4448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A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A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F5D03" w14:textId="77777777" w:rsidR="00F44489" w:rsidRDefault="00F444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FBBC9" w14:textId="77777777" w:rsidR="002D30B0" w:rsidRDefault="002D30B0" w:rsidP="002D30B0">
      <w:pPr>
        <w:spacing w:after="0" w:line="240" w:lineRule="auto"/>
      </w:pPr>
      <w:r>
        <w:separator/>
      </w:r>
    </w:p>
  </w:footnote>
  <w:footnote w:type="continuationSeparator" w:id="0">
    <w:p w14:paraId="1F3B28B3" w14:textId="77777777" w:rsidR="002D30B0" w:rsidRDefault="002D30B0" w:rsidP="002D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703C" w14:textId="77777777" w:rsidR="00DA4404" w:rsidRPr="00F44489" w:rsidRDefault="00DA4404" w:rsidP="006A5119">
    <w:pPr>
      <w:pStyle w:val="Kopfzeile"/>
      <w:rPr>
        <w:rFonts w:ascii="Arial" w:hAnsi="Arial" w:cs="Arial"/>
        <w:color w:val="0070C0"/>
        <w:sz w:val="24"/>
        <w:szCs w:val="24"/>
      </w:rPr>
    </w:pPr>
    <w:r w:rsidRPr="00F44489">
      <w:rPr>
        <w:rFonts w:ascii="Arial" w:hAnsi="Arial" w:cs="Arial"/>
        <w:noProof/>
        <w:color w:val="0070C0"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5FC6C89C" wp14:editId="23C2962E">
          <wp:simplePos x="0" y="0"/>
          <wp:positionH relativeFrom="column">
            <wp:posOffset>4719955</wp:posOffset>
          </wp:positionH>
          <wp:positionV relativeFrom="paragraph">
            <wp:posOffset>-389890</wp:posOffset>
          </wp:positionV>
          <wp:extent cx="1533525" cy="986103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8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119" w:rsidRPr="00F44489">
      <w:rPr>
        <w:rFonts w:ascii="Arial" w:hAnsi="Arial" w:cs="Arial"/>
        <w:color w:val="0070C0"/>
        <w:sz w:val="24"/>
        <w:szCs w:val="24"/>
      </w:rPr>
      <w:t xml:space="preserve">LEADER-Region </w:t>
    </w:r>
  </w:p>
  <w:p w14:paraId="37E3F2C4" w14:textId="44EE8131" w:rsidR="006A5119" w:rsidRPr="00DA4404" w:rsidRDefault="006A5119" w:rsidP="006A5119">
    <w:pPr>
      <w:pStyle w:val="Kopfzeile"/>
      <w:rPr>
        <w:sz w:val="24"/>
        <w:szCs w:val="24"/>
      </w:rPr>
    </w:pPr>
    <w:r w:rsidRPr="00F44489">
      <w:rPr>
        <w:rFonts w:ascii="Arial" w:hAnsi="Arial" w:cs="Arial"/>
        <w:color w:val="0070C0"/>
        <w:sz w:val="24"/>
        <w:szCs w:val="24"/>
      </w:rPr>
      <w:t>Falkenstein Sagenhaftes Vogtland</w:t>
    </w:r>
    <w:r w:rsidR="00DA4404" w:rsidRPr="00DA4404">
      <w:rPr>
        <w:color w:val="0070C0"/>
        <w:sz w:val="24"/>
        <w:szCs w:val="24"/>
      </w:rPr>
      <w:tab/>
    </w:r>
    <w:r w:rsidR="00DA4404" w:rsidRPr="00DA4404">
      <w:rPr>
        <w:sz w:val="24"/>
        <w:szCs w:val="24"/>
      </w:rPr>
      <w:tab/>
    </w:r>
  </w:p>
  <w:p w14:paraId="3EE51CE6" w14:textId="7BF026EE" w:rsidR="006A5119" w:rsidRPr="00381F3E" w:rsidRDefault="006A5119" w:rsidP="006A5119">
    <w:pPr>
      <w:pStyle w:val="Kopfzeile"/>
      <w:rPr>
        <w:rFonts w:ascii="Arial" w:hAnsi="Arial" w:cs="Arial"/>
        <w:b/>
        <w:i/>
      </w:rPr>
    </w:pPr>
  </w:p>
  <w:p w14:paraId="648FCB2F" w14:textId="0B86353A" w:rsidR="002D30B0" w:rsidRDefault="00444AAB" w:rsidP="006A5119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Anlage</w:t>
    </w:r>
    <w:r w:rsidR="008F2D7B">
      <w:rPr>
        <w:rFonts w:ascii="Arial" w:hAnsi="Arial" w:cs="Arial"/>
        <w:b/>
      </w:rPr>
      <w:t xml:space="preserve"> </w:t>
    </w:r>
    <w:r w:rsidR="006A5119">
      <w:rPr>
        <w:rFonts w:ascii="Arial" w:hAnsi="Arial" w:cs="Arial"/>
        <w:b/>
      </w:rPr>
      <w:t xml:space="preserve">zum </w:t>
    </w:r>
    <w:r w:rsidR="006A5119" w:rsidRPr="00995F81">
      <w:rPr>
        <w:rFonts w:ascii="Arial" w:hAnsi="Arial" w:cs="Arial"/>
        <w:b/>
      </w:rPr>
      <w:t>PROJEKTBLATT zur Einreichung von Vorhaben</w:t>
    </w:r>
  </w:p>
  <w:p w14:paraId="430AD593" w14:textId="77777777" w:rsidR="00444AAB" w:rsidRDefault="00444AAB" w:rsidP="006A5119">
    <w:pPr>
      <w:pStyle w:val="Kopfzeile"/>
    </w:pPr>
  </w:p>
  <w:p w14:paraId="7B72A6D5" w14:textId="77777777" w:rsidR="002D30B0" w:rsidRDefault="002D30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EB0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77D9"/>
    <w:multiLevelType w:val="multilevel"/>
    <w:tmpl w:val="3F8C6F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B3E71"/>
    <w:multiLevelType w:val="hybridMultilevel"/>
    <w:tmpl w:val="ED127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0W6pOqt0BFmoK0F2RmakZjkCpiU/4A5maWx8dZtwd4vG5jfZkcz+sv29bLXPR7SEwkDSnLTKPZzqKkeg83YCg==" w:salt="m2eFcsj2E3bOQXyzsYTCJ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DD"/>
    <w:rsid w:val="000131A0"/>
    <w:rsid w:val="00034A22"/>
    <w:rsid w:val="000609B4"/>
    <w:rsid w:val="0009145B"/>
    <w:rsid w:val="001039FB"/>
    <w:rsid w:val="00142D91"/>
    <w:rsid w:val="00161457"/>
    <w:rsid w:val="001C739B"/>
    <w:rsid w:val="00211ABB"/>
    <w:rsid w:val="002472BF"/>
    <w:rsid w:val="00274CA4"/>
    <w:rsid w:val="00275AE5"/>
    <w:rsid w:val="002845C8"/>
    <w:rsid w:val="002D30B0"/>
    <w:rsid w:val="002E7656"/>
    <w:rsid w:val="00376EC1"/>
    <w:rsid w:val="003B29F8"/>
    <w:rsid w:val="003E0F1A"/>
    <w:rsid w:val="00444AAB"/>
    <w:rsid w:val="005350BF"/>
    <w:rsid w:val="005A350F"/>
    <w:rsid w:val="00650BCB"/>
    <w:rsid w:val="0066035A"/>
    <w:rsid w:val="006672DD"/>
    <w:rsid w:val="006A5119"/>
    <w:rsid w:val="006D0BC2"/>
    <w:rsid w:val="006E180B"/>
    <w:rsid w:val="007210A6"/>
    <w:rsid w:val="00735944"/>
    <w:rsid w:val="007454D9"/>
    <w:rsid w:val="007974A1"/>
    <w:rsid w:val="007F132B"/>
    <w:rsid w:val="007F13CB"/>
    <w:rsid w:val="008717B0"/>
    <w:rsid w:val="008F2D7B"/>
    <w:rsid w:val="00923392"/>
    <w:rsid w:val="009F2513"/>
    <w:rsid w:val="00A30C00"/>
    <w:rsid w:val="00A35E3C"/>
    <w:rsid w:val="00AA76FE"/>
    <w:rsid w:val="00B15089"/>
    <w:rsid w:val="00B31F8B"/>
    <w:rsid w:val="00BC7F90"/>
    <w:rsid w:val="00BD7F0D"/>
    <w:rsid w:val="00BE7711"/>
    <w:rsid w:val="00C024EC"/>
    <w:rsid w:val="00C21479"/>
    <w:rsid w:val="00D667E1"/>
    <w:rsid w:val="00D94A8E"/>
    <w:rsid w:val="00DA4404"/>
    <w:rsid w:val="00DF7C27"/>
    <w:rsid w:val="00E111B5"/>
    <w:rsid w:val="00E17E46"/>
    <w:rsid w:val="00EC3404"/>
    <w:rsid w:val="00ED250C"/>
    <w:rsid w:val="00ED2768"/>
    <w:rsid w:val="00F22773"/>
    <w:rsid w:val="00F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D4FC4"/>
  <w15:chartTrackingRefBased/>
  <w15:docId w15:val="{009169A9-9DB5-45FB-9DD4-CD8B5F1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A2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A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4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0B0"/>
  </w:style>
  <w:style w:type="paragraph" w:styleId="Fuzeile">
    <w:name w:val="footer"/>
    <w:basedOn w:val="Standard"/>
    <w:link w:val="FuzeileZchn"/>
    <w:uiPriority w:val="99"/>
    <w:unhideWhenUsed/>
    <w:rsid w:val="002D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0B0"/>
  </w:style>
  <w:style w:type="character" w:styleId="Kommentarzeichen">
    <w:name w:val="annotation reference"/>
    <w:basedOn w:val="Absatz-Standardschriftart"/>
    <w:uiPriority w:val="99"/>
    <w:semiHidden/>
    <w:unhideWhenUsed/>
    <w:rsid w:val="00274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C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C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CA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74CA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Thoss</cp:lastModifiedBy>
  <cp:revision>45</cp:revision>
  <dcterms:created xsi:type="dcterms:W3CDTF">2016-08-22T12:36:00Z</dcterms:created>
  <dcterms:modified xsi:type="dcterms:W3CDTF">2021-09-07T11:07:00Z</dcterms:modified>
</cp:coreProperties>
</file>